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D7" w:rsidRDefault="00E64ED7" w:rsidP="00E64ED7">
      <w:pPr>
        <w:rPr>
          <w:b/>
        </w:rPr>
      </w:pPr>
    </w:p>
    <w:tbl>
      <w:tblPr>
        <w:tblpPr w:leftFromText="180" w:rightFromText="180" w:vertAnchor="text" w:horzAnchor="margin" w:tblpXSpec="right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43"/>
        <w:gridCol w:w="1995"/>
      </w:tblGrid>
      <w:tr w:rsidR="00E64ED7" w:rsidRPr="00041AF5" w:rsidTr="004F49FD">
        <w:trPr>
          <w:trHeight w:val="255"/>
        </w:trPr>
        <w:tc>
          <w:tcPr>
            <w:tcW w:w="1543" w:type="dxa"/>
          </w:tcPr>
          <w:p w:rsidR="00E64ED7" w:rsidRPr="00041AF5" w:rsidRDefault="00E64ED7" w:rsidP="004F49FD">
            <w:pPr>
              <w:rPr>
                <w:b/>
              </w:rPr>
            </w:pPr>
            <w:r w:rsidRPr="00041AF5">
              <w:rPr>
                <w:b/>
              </w:rPr>
              <w:t>Четверть</w:t>
            </w:r>
          </w:p>
        </w:tc>
        <w:tc>
          <w:tcPr>
            <w:tcW w:w="1995" w:type="dxa"/>
          </w:tcPr>
          <w:p w:rsidR="00E64ED7" w:rsidRPr="00514BC8" w:rsidRDefault="00E64ED7" w:rsidP="004F49F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64ED7" w:rsidRPr="00041AF5" w:rsidTr="004F49FD">
        <w:trPr>
          <w:trHeight w:val="270"/>
        </w:trPr>
        <w:tc>
          <w:tcPr>
            <w:tcW w:w="1543" w:type="dxa"/>
          </w:tcPr>
          <w:p w:rsidR="00E64ED7" w:rsidRPr="00041AF5" w:rsidRDefault="00E64ED7" w:rsidP="004F49FD">
            <w:pPr>
              <w:rPr>
                <w:b/>
              </w:rPr>
            </w:pPr>
            <w:r w:rsidRPr="00041AF5">
              <w:rPr>
                <w:b/>
              </w:rPr>
              <w:t>Предмет</w:t>
            </w:r>
          </w:p>
        </w:tc>
        <w:tc>
          <w:tcPr>
            <w:tcW w:w="1995" w:type="dxa"/>
          </w:tcPr>
          <w:p w:rsidR="00E64ED7" w:rsidRPr="00041AF5" w:rsidRDefault="00E64ED7" w:rsidP="004F49FD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E64ED7" w:rsidRPr="00041AF5" w:rsidTr="00413E86">
        <w:trPr>
          <w:trHeight w:val="73"/>
        </w:trPr>
        <w:tc>
          <w:tcPr>
            <w:tcW w:w="1543" w:type="dxa"/>
          </w:tcPr>
          <w:p w:rsidR="00E64ED7" w:rsidRPr="00041AF5" w:rsidRDefault="00E64ED7" w:rsidP="004F49FD">
            <w:pPr>
              <w:rPr>
                <w:b/>
              </w:rPr>
            </w:pPr>
            <w:r w:rsidRPr="00041AF5">
              <w:rPr>
                <w:b/>
              </w:rPr>
              <w:t xml:space="preserve">Класс </w:t>
            </w:r>
          </w:p>
        </w:tc>
        <w:tc>
          <w:tcPr>
            <w:tcW w:w="1995" w:type="dxa"/>
          </w:tcPr>
          <w:p w:rsidR="00E64ED7" w:rsidRPr="00041AF5" w:rsidRDefault="00E64ED7" w:rsidP="004F49F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E64ED7" w:rsidRDefault="00E64ED7" w:rsidP="00E64ED7">
      <w:pPr>
        <w:rPr>
          <w:b/>
        </w:rPr>
      </w:pPr>
    </w:p>
    <w:p w:rsidR="00E64ED7" w:rsidRPr="00751F2B" w:rsidRDefault="00E64ED7" w:rsidP="00E64ED7">
      <w:pPr>
        <w:rPr>
          <w:b/>
          <w:sz w:val="28"/>
          <w:szCs w:val="28"/>
        </w:rPr>
      </w:pPr>
      <w:r w:rsidRPr="00751F2B">
        <w:rPr>
          <w:b/>
          <w:sz w:val="28"/>
          <w:szCs w:val="28"/>
        </w:rPr>
        <w:t xml:space="preserve">Образовательный минимум                                                   </w:t>
      </w:r>
    </w:p>
    <w:p w:rsidR="00E64ED7" w:rsidRPr="00BD6D36" w:rsidRDefault="00E64ED7" w:rsidP="00E64ED7">
      <w:pPr>
        <w:rPr>
          <w:b/>
          <w:u w:val="single"/>
        </w:rPr>
      </w:pPr>
      <w:r>
        <w:rPr>
          <w:b/>
        </w:rPr>
        <w:t xml:space="preserve">   </w:t>
      </w:r>
    </w:p>
    <w:p w:rsidR="00E64ED7" w:rsidRPr="00514BC8" w:rsidRDefault="00E64ED7" w:rsidP="00E64ED7">
      <w:pPr>
        <w:jc w:val="center"/>
        <w:rPr>
          <w:b/>
          <w:sz w:val="16"/>
          <w:szCs w:val="16"/>
          <w:u w:val="single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2265"/>
        <w:gridCol w:w="13210"/>
      </w:tblGrid>
      <w:tr w:rsidR="00B47336" w:rsidTr="00B32AEC">
        <w:trPr>
          <w:trHeight w:val="1382"/>
        </w:trPr>
        <w:tc>
          <w:tcPr>
            <w:tcW w:w="544" w:type="dxa"/>
          </w:tcPr>
          <w:p w:rsidR="00B47336" w:rsidRPr="00514BC8" w:rsidRDefault="00B47336" w:rsidP="004F49FD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:rsidR="00B47336" w:rsidRDefault="00B47336" w:rsidP="004F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звуки называются гласными? Расскажи о них.</w:t>
            </w:r>
          </w:p>
          <w:p w:rsidR="00B47336" w:rsidRDefault="00B47336" w:rsidP="004F49FD">
            <w:pPr>
              <w:rPr>
                <w:sz w:val="28"/>
                <w:szCs w:val="28"/>
              </w:rPr>
            </w:pPr>
          </w:p>
          <w:p w:rsidR="00B47336" w:rsidRDefault="00B47336" w:rsidP="004F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звуки называются согласными? Расскажи о них.</w:t>
            </w:r>
          </w:p>
        </w:tc>
        <w:tc>
          <w:tcPr>
            <w:tcW w:w="13210" w:type="dxa"/>
          </w:tcPr>
          <w:p w:rsidR="00B47336" w:rsidRDefault="00B47336" w:rsidP="00B47336">
            <w:pPr>
              <w:rPr>
                <w:b/>
                <w:sz w:val="28"/>
                <w:szCs w:val="28"/>
              </w:rPr>
            </w:pPr>
            <w:r w:rsidRPr="00B32AEC">
              <w:rPr>
                <w:b/>
                <w:sz w:val="28"/>
                <w:szCs w:val="28"/>
              </w:rPr>
              <w:t xml:space="preserve">Звуки, </w:t>
            </w:r>
            <w:r w:rsidR="00111E4B">
              <w:rPr>
                <w:sz w:val="28"/>
                <w:szCs w:val="28"/>
              </w:rPr>
              <w:t>при произноше</w:t>
            </w:r>
            <w:r w:rsidRPr="00A26AA3">
              <w:rPr>
                <w:sz w:val="28"/>
                <w:szCs w:val="28"/>
              </w:rPr>
              <w:t>нии которых воздух не встречает преград, называются</w:t>
            </w:r>
            <w:r w:rsidRPr="00A26AA3">
              <w:rPr>
                <w:b/>
                <w:sz w:val="28"/>
                <w:szCs w:val="28"/>
              </w:rPr>
              <w:t xml:space="preserve">  гласные. </w:t>
            </w:r>
          </w:p>
          <w:p w:rsidR="00B47336" w:rsidRPr="00111E4B" w:rsidRDefault="00B47336" w:rsidP="00111E4B">
            <w:pPr>
              <w:rPr>
                <w:rFonts w:eastAsia="Calibri"/>
                <w:b/>
                <w:bCs/>
                <w:kern w:val="24"/>
                <w:sz w:val="28"/>
                <w:szCs w:val="28"/>
              </w:rPr>
            </w:pPr>
            <w:r w:rsidRPr="000B60FA">
              <w:rPr>
                <w:rFonts w:eastAsia="Calibri"/>
                <w:bCs/>
                <w:kern w:val="24"/>
                <w:sz w:val="28"/>
                <w:szCs w:val="28"/>
              </w:rPr>
              <w:t xml:space="preserve">В русском языке </w:t>
            </w:r>
            <w:r w:rsidRPr="00B47336">
              <w:rPr>
                <w:rFonts w:eastAsia="Calibri"/>
                <w:b/>
                <w:bCs/>
                <w:kern w:val="24"/>
                <w:sz w:val="28"/>
                <w:szCs w:val="28"/>
              </w:rPr>
              <w:t>6 основных гласных звуков</w:t>
            </w:r>
            <w:r w:rsidR="00111E4B">
              <w:rPr>
                <w:rFonts w:eastAsia="Calibri"/>
                <w:b/>
                <w:bCs/>
                <w:kern w:val="24"/>
                <w:sz w:val="28"/>
                <w:szCs w:val="28"/>
              </w:rPr>
              <w:t xml:space="preserve">: </w:t>
            </w:r>
            <w:r w:rsidRPr="000B60FA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[а]  [о]   [у]  [и]   [</w:t>
            </w:r>
            <w:proofErr w:type="spellStart"/>
            <w:r w:rsidRPr="000B60FA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ы</w:t>
            </w:r>
            <w:proofErr w:type="spellEnd"/>
            <w:r w:rsidRPr="000B60FA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]   [э]</w:t>
            </w:r>
          </w:p>
          <w:p w:rsidR="00B47336" w:rsidRPr="000B60FA" w:rsidRDefault="00B47336" w:rsidP="00B47336">
            <w:pPr>
              <w:rPr>
                <w:rFonts w:eastAsia="Calibri"/>
                <w:bCs/>
                <w:kern w:val="24"/>
                <w:sz w:val="28"/>
                <w:szCs w:val="28"/>
              </w:rPr>
            </w:pPr>
            <w:proofErr w:type="gramStart"/>
            <w:r w:rsidRPr="000B60FA">
              <w:rPr>
                <w:rFonts w:eastAsia="Calibri"/>
                <w:bCs/>
                <w:kern w:val="24"/>
                <w:sz w:val="28"/>
                <w:szCs w:val="28"/>
              </w:rPr>
              <w:t xml:space="preserve">В русском языке </w:t>
            </w:r>
            <w:r w:rsidR="00111E4B">
              <w:rPr>
                <w:rFonts w:eastAsia="Calibri"/>
                <w:b/>
                <w:bCs/>
                <w:kern w:val="24"/>
                <w:sz w:val="28"/>
                <w:szCs w:val="28"/>
              </w:rPr>
              <w:t>10 гласных букв</w:t>
            </w:r>
            <w:r w:rsidRPr="000B60FA">
              <w:rPr>
                <w:rFonts w:eastAsia="Calibri"/>
                <w:bCs/>
                <w:kern w:val="24"/>
                <w:sz w:val="28"/>
                <w:szCs w:val="28"/>
              </w:rPr>
              <w:t xml:space="preserve">:   а,    о,    у,    </w:t>
            </w:r>
            <w:proofErr w:type="spellStart"/>
            <w:r w:rsidRPr="000B60FA">
              <w:rPr>
                <w:rFonts w:eastAsia="Calibri"/>
                <w:bCs/>
                <w:kern w:val="24"/>
                <w:sz w:val="28"/>
                <w:szCs w:val="28"/>
              </w:rPr>
              <w:t>ы</w:t>
            </w:r>
            <w:proofErr w:type="spellEnd"/>
            <w:r w:rsidRPr="000B60FA">
              <w:rPr>
                <w:rFonts w:eastAsia="Calibri"/>
                <w:bCs/>
                <w:kern w:val="24"/>
                <w:sz w:val="28"/>
                <w:szCs w:val="28"/>
              </w:rPr>
              <w:t>,    э</w:t>
            </w:r>
            <w:r>
              <w:rPr>
                <w:rFonts w:eastAsia="Calibri"/>
                <w:bCs/>
                <w:kern w:val="24"/>
                <w:sz w:val="28"/>
                <w:szCs w:val="28"/>
              </w:rPr>
              <w:t xml:space="preserve">, </w:t>
            </w:r>
            <w:r w:rsidRPr="000B60FA">
              <w:rPr>
                <w:rFonts w:eastAsia="Calibri"/>
                <w:bCs/>
                <w:kern w:val="24"/>
                <w:sz w:val="28"/>
                <w:szCs w:val="28"/>
              </w:rPr>
              <w:t xml:space="preserve"> я,     ё,    </w:t>
            </w:r>
            <w:proofErr w:type="spellStart"/>
            <w:r w:rsidRPr="000B60FA">
              <w:rPr>
                <w:rFonts w:eastAsia="Calibri"/>
                <w:bCs/>
                <w:kern w:val="24"/>
                <w:sz w:val="28"/>
                <w:szCs w:val="28"/>
              </w:rPr>
              <w:t>ю</w:t>
            </w:r>
            <w:proofErr w:type="spellEnd"/>
            <w:r w:rsidRPr="000B60FA">
              <w:rPr>
                <w:rFonts w:eastAsia="Calibri"/>
                <w:bCs/>
                <w:kern w:val="24"/>
                <w:sz w:val="28"/>
                <w:szCs w:val="28"/>
              </w:rPr>
              <w:t>,   и,    е</w:t>
            </w:r>
            <w:proofErr w:type="gramEnd"/>
          </w:p>
          <w:p w:rsidR="00B47336" w:rsidRPr="000B60FA" w:rsidRDefault="00B47336" w:rsidP="00B47336">
            <w:pPr>
              <w:rPr>
                <w:bCs/>
                <w:sz w:val="28"/>
                <w:szCs w:val="28"/>
              </w:rPr>
            </w:pPr>
            <w:r w:rsidRPr="000B60FA">
              <w:rPr>
                <w:bCs/>
                <w:sz w:val="28"/>
                <w:szCs w:val="28"/>
              </w:rPr>
              <w:t xml:space="preserve">Буквы  </w:t>
            </w:r>
            <w:r w:rsidRPr="00B47336">
              <w:rPr>
                <w:b/>
                <w:bCs/>
                <w:sz w:val="28"/>
                <w:szCs w:val="28"/>
              </w:rPr>
              <w:t xml:space="preserve">е, </w:t>
            </w:r>
            <w:r w:rsidR="00B32AEC">
              <w:rPr>
                <w:b/>
                <w:bCs/>
                <w:sz w:val="28"/>
                <w:szCs w:val="28"/>
              </w:rPr>
              <w:t xml:space="preserve">   </w:t>
            </w:r>
            <w:r w:rsidRPr="00B47336">
              <w:rPr>
                <w:b/>
                <w:bCs/>
                <w:sz w:val="28"/>
                <w:szCs w:val="28"/>
              </w:rPr>
              <w:t xml:space="preserve">ё, </w:t>
            </w:r>
            <w:r w:rsidR="00B32AEC">
              <w:rPr>
                <w:b/>
                <w:bCs/>
                <w:sz w:val="28"/>
                <w:szCs w:val="28"/>
              </w:rPr>
              <w:t xml:space="preserve">     </w:t>
            </w:r>
            <w:proofErr w:type="spellStart"/>
            <w:r w:rsidR="00B32AEC">
              <w:rPr>
                <w:b/>
                <w:bCs/>
                <w:sz w:val="28"/>
                <w:szCs w:val="28"/>
              </w:rPr>
              <w:t>ю</w:t>
            </w:r>
            <w:proofErr w:type="spellEnd"/>
            <w:r w:rsidRPr="00B47336">
              <w:rPr>
                <w:b/>
                <w:bCs/>
                <w:sz w:val="28"/>
                <w:szCs w:val="28"/>
              </w:rPr>
              <w:t xml:space="preserve">, </w:t>
            </w:r>
            <w:r w:rsidR="00B32AEC">
              <w:rPr>
                <w:b/>
                <w:bCs/>
                <w:sz w:val="28"/>
                <w:szCs w:val="28"/>
              </w:rPr>
              <w:t xml:space="preserve">   я    </w:t>
            </w:r>
            <w:r w:rsidRPr="000B60FA">
              <w:rPr>
                <w:bCs/>
                <w:sz w:val="28"/>
                <w:szCs w:val="28"/>
              </w:rPr>
              <w:t xml:space="preserve"> –</w:t>
            </w:r>
            <w:r w:rsidR="00B32AEC">
              <w:rPr>
                <w:bCs/>
                <w:sz w:val="28"/>
                <w:szCs w:val="28"/>
              </w:rPr>
              <w:t xml:space="preserve">   </w:t>
            </w:r>
            <w:r w:rsidRPr="000B60FA">
              <w:rPr>
                <w:bCs/>
                <w:sz w:val="28"/>
                <w:szCs w:val="28"/>
              </w:rPr>
              <w:t xml:space="preserve">обозначают два звука, если стоят вначале слова, после гласной  и   </w:t>
            </w:r>
            <w:proofErr w:type="spellStart"/>
            <w:r w:rsidRPr="000B60FA">
              <w:rPr>
                <w:bCs/>
                <w:sz w:val="28"/>
                <w:szCs w:val="28"/>
              </w:rPr>
              <w:t>ъ</w:t>
            </w:r>
            <w:proofErr w:type="spellEnd"/>
            <w:r w:rsidRPr="000B60F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B60FA">
              <w:rPr>
                <w:bCs/>
                <w:sz w:val="28"/>
                <w:szCs w:val="28"/>
              </w:rPr>
              <w:t>ь</w:t>
            </w:r>
            <w:proofErr w:type="spellEnd"/>
            <w:r w:rsidRPr="000B60FA">
              <w:rPr>
                <w:bCs/>
                <w:sz w:val="28"/>
                <w:szCs w:val="28"/>
              </w:rPr>
              <w:t xml:space="preserve">          </w:t>
            </w:r>
          </w:p>
          <w:p w:rsidR="00B47336" w:rsidRPr="00B32AEC" w:rsidRDefault="00B32AEC" w:rsidP="00B32AE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</w:t>
            </w:r>
            <w:r w:rsidR="00B47336" w:rsidRPr="000B60FA">
              <w:rPr>
                <w:bCs/>
                <w:sz w:val="28"/>
                <w:szCs w:val="28"/>
              </w:rPr>
              <w:t>[</w:t>
            </w:r>
            <w:proofErr w:type="spellStart"/>
            <w:r w:rsidR="00B47336" w:rsidRPr="000B60FA">
              <w:rPr>
                <w:bCs/>
                <w:sz w:val="28"/>
                <w:szCs w:val="28"/>
              </w:rPr>
              <w:t>йэ</w:t>
            </w:r>
            <w:proofErr w:type="spellEnd"/>
            <w:r w:rsidR="00B47336" w:rsidRPr="000B60FA">
              <w:rPr>
                <w:bCs/>
                <w:sz w:val="28"/>
                <w:szCs w:val="28"/>
              </w:rPr>
              <w:t>] [</w:t>
            </w:r>
            <w:proofErr w:type="spellStart"/>
            <w:r w:rsidR="00B47336" w:rsidRPr="000B60FA">
              <w:rPr>
                <w:bCs/>
                <w:sz w:val="28"/>
                <w:szCs w:val="28"/>
              </w:rPr>
              <w:t>йо</w:t>
            </w:r>
            <w:proofErr w:type="spellEnd"/>
            <w:r w:rsidR="00B47336" w:rsidRPr="000B60FA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 xml:space="preserve">  </w:t>
            </w:r>
            <w:r w:rsidR="00B47336" w:rsidRPr="000B60FA">
              <w:rPr>
                <w:bCs/>
                <w:sz w:val="28"/>
                <w:szCs w:val="28"/>
              </w:rPr>
              <w:t>[</w:t>
            </w:r>
            <w:proofErr w:type="spellStart"/>
            <w:r w:rsidR="00B47336" w:rsidRPr="000B60FA">
              <w:rPr>
                <w:bCs/>
                <w:sz w:val="28"/>
                <w:szCs w:val="28"/>
              </w:rPr>
              <w:t>йу</w:t>
            </w:r>
            <w:proofErr w:type="spellEnd"/>
            <w:r w:rsidR="00B47336" w:rsidRPr="000B60FA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47336" w:rsidRPr="000B60FA">
              <w:rPr>
                <w:bCs/>
                <w:sz w:val="28"/>
                <w:szCs w:val="28"/>
              </w:rPr>
              <w:t>[</w:t>
            </w:r>
            <w:proofErr w:type="spellStart"/>
            <w:r w:rsidR="00B47336" w:rsidRPr="000B60FA">
              <w:rPr>
                <w:bCs/>
                <w:sz w:val="28"/>
                <w:szCs w:val="28"/>
              </w:rPr>
              <w:t>йа</w:t>
            </w:r>
            <w:proofErr w:type="spellEnd"/>
            <w:r w:rsidR="00B47336" w:rsidRPr="000B60FA">
              <w:rPr>
                <w:bCs/>
                <w:sz w:val="28"/>
                <w:szCs w:val="28"/>
              </w:rPr>
              <w:t>]</w:t>
            </w:r>
            <w:r w:rsidR="00B47336" w:rsidRPr="000B60FA">
              <w:rPr>
                <w:sz w:val="28"/>
                <w:szCs w:val="28"/>
              </w:rPr>
              <w:t xml:space="preserve"> </w:t>
            </w:r>
          </w:p>
          <w:p w:rsidR="00B47336" w:rsidRDefault="00B47336" w:rsidP="00B47336">
            <w:pPr>
              <w:rPr>
                <w:b/>
                <w:sz w:val="28"/>
                <w:szCs w:val="28"/>
              </w:rPr>
            </w:pPr>
            <w:r w:rsidRPr="00B32AEC">
              <w:rPr>
                <w:b/>
                <w:sz w:val="28"/>
                <w:szCs w:val="28"/>
              </w:rPr>
              <w:t>Звуки,</w:t>
            </w:r>
            <w:r w:rsidR="00111E4B">
              <w:rPr>
                <w:sz w:val="28"/>
                <w:szCs w:val="28"/>
              </w:rPr>
              <w:t xml:space="preserve"> при произноше</w:t>
            </w:r>
            <w:r w:rsidRPr="00A26AA3">
              <w:rPr>
                <w:sz w:val="28"/>
                <w:szCs w:val="28"/>
              </w:rPr>
              <w:t>нии которых воздух  встречает преграды, называются</w:t>
            </w:r>
            <w:r w:rsidRPr="00A26AA3">
              <w:rPr>
                <w:b/>
                <w:sz w:val="28"/>
                <w:szCs w:val="28"/>
              </w:rPr>
              <w:t xml:space="preserve">  согласные.</w:t>
            </w:r>
          </w:p>
          <w:p w:rsidR="00B47336" w:rsidRPr="00B32AEC" w:rsidRDefault="00B47336" w:rsidP="00B47336">
            <w:pPr>
              <w:rPr>
                <w:sz w:val="28"/>
                <w:szCs w:val="28"/>
              </w:rPr>
            </w:pPr>
            <w:r w:rsidRPr="0059333C">
              <w:rPr>
                <w:sz w:val="28"/>
                <w:szCs w:val="28"/>
              </w:rPr>
              <w:t>В русском языке их</w:t>
            </w:r>
            <w:r>
              <w:rPr>
                <w:b/>
                <w:sz w:val="28"/>
                <w:szCs w:val="28"/>
              </w:rPr>
              <w:t xml:space="preserve"> 21.</w:t>
            </w:r>
            <w:r w:rsidR="00B32AEC">
              <w:rPr>
                <w:b/>
                <w:sz w:val="28"/>
                <w:szCs w:val="28"/>
              </w:rPr>
              <w:t xml:space="preserve"> </w:t>
            </w:r>
            <w:r w:rsidR="00B32AEC" w:rsidRPr="00B32AEC">
              <w:rPr>
                <w:sz w:val="28"/>
                <w:szCs w:val="28"/>
              </w:rPr>
              <w:t>Согласные звуки по звонкости-глухости бывают:</w:t>
            </w:r>
          </w:p>
          <w:tbl>
            <w:tblPr>
              <w:tblStyle w:val="a4"/>
              <w:tblW w:w="12984" w:type="dxa"/>
              <w:tblLook w:val="04A0"/>
            </w:tblPr>
            <w:tblGrid>
              <w:gridCol w:w="6492"/>
              <w:gridCol w:w="6492"/>
            </w:tblGrid>
            <w:tr w:rsidR="00B47336" w:rsidTr="00B32AEC">
              <w:trPr>
                <w:trHeight w:val="1057"/>
              </w:trPr>
              <w:tc>
                <w:tcPr>
                  <w:tcW w:w="6492" w:type="dxa"/>
                </w:tcPr>
                <w:p w:rsidR="00B32AEC" w:rsidRPr="00B32AEC" w:rsidRDefault="00B32AEC" w:rsidP="00B32AEC">
                  <w:pPr>
                    <w:ind w:left="720"/>
                    <w:rPr>
                      <w:sz w:val="28"/>
                      <w:szCs w:val="28"/>
                    </w:rPr>
                  </w:pPr>
                  <w:r w:rsidRPr="00B32AEC">
                    <w:rPr>
                      <w:sz w:val="28"/>
                      <w:szCs w:val="28"/>
                    </w:rPr>
                    <w:t xml:space="preserve">        звонкие    </w:t>
                  </w:r>
                  <w:r w:rsidRPr="00B32AEC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[б] </w:t>
                  </w:r>
                  <w:r w:rsidRPr="00B32AEC">
                    <w:rPr>
                      <w:bCs/>
                      <w:sz w:val="28"/>
                      <w:szCs w:val="28"/>
                    </w:rPr>
                    <w:t xml:space="preserve">  </w:t>
                  </w:r>
                  <w:r w:rsidRPr="00B32AEC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[в] </w:t>
                  </w:r>
                  <w:r w:rsidRPr="00B32AEC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B32AEC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</w:rPr>
                    <w:t>[</w:t>
                  </w:r>
                  <w:proofErr w:type="gramStart"/>
                  <w:r w:rsidRPr="00B32AEC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</w:rPr>
                    <w:t>г</w:t>
                  </w:r>
                  <w:proofErr w:type="gramEnd"/>
                  <w:r w:rsidRPr="00B32AEC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] </w:t>
                  </w:r>
                  <w:r w:rsidRPr="00B32AEC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B32AEC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</w:rPr>
                    <w:t>[</w:t>
                  </w:r>
                  <w:proofErr w:type="spellStart"/>
                  <w:r w:rsidRPr="00B32AEC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</w:rPr>
                    <w:t>д</w:t>
                  </w:r>
                  <w:proofErr w:type="spellEnd"/>
                  <w:r w:rsidRPr="00B32AEC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] </w:t>
                  </w:r>
                  <w:r w:rsidRPr="00B32AEC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B32AEC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[ж] </w:t>
                  </w:r>
                  <w:r w:rsidRPr="00B32AEC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B32AEC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</w:rPr>
                    <w:t>[</w:t>
                  </w:r>
                  <w:proofErr w:type="spellStart"/>
                  <w:r w:rsidRPr="00B32AEC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</w:rPr>
                    <w:t>з</w:t>
                  </w:r>
                  <w:proofErr w:type="spellEnd"/>
                  <w:r w:rsidRPr="00B32AEC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] </w:t>
                  </w:r>
                </w:p>
                <w:p w:rsidR="00B32AEC" w:rsidRPr="00B32AEC" w:rsidRDefault="00B32AEC" w:rsidP="00B32AEC">
                  <w:pPr>
                    <w:rPr>
                      <w:sz w:val="28"/>
                      <w:szCs w:val="28"/>
                    </w:rPr>
                  </w:pPr>
                  <w:r w:rsidRPr="00B32AEC">
                    <w:rPr>
                      <w:b/>
                      <w:bCs/>
                      <w:sz w:val="28"/>
                      <w:szCs w:val="28"/>
                    </w:rPr>
                    <w:t xml:space="preserve"> Парные</w:t>
                  </w:r>
                  <w:r w:rsidRPr="00B32AEC">
                    <w:rPr>
                      <w:bCs/>
                      <w:sz w:val="28"/>
                      <w:szCs w:val="28"/>
                    </w:rPr>
                    <w:t xml:space="preserve">       </w:t>
                  </w:r>
                  <w:r w:rsidRPr="00B32AEC">
                    <w:rPr>
                      <w:sz w:val="28"/>
                      <w:szCs w:val="28"/>
                    </w:rPr>
                    <w:t xml:space="preserve">               </w:t>
                  </w:r>
                  <w:r w:rsidRPr="00B32AEC">
                    <w:rPr>
                      <w:sz w:val="28"/>
                      <w:szCs w:val="28"/>
                    </w:rPr>
                    <w:sym w:font="Wingdings" w:char="00E2"/>
                  </w:r>
                  <w:r w:rsidRPr="00B32AEC">
                    <w:rPr>
                      <w:sz w:val="28"/>
                      <w:szCs w:val="28"/>
                    </w:rPr>
                    <w:t xml:space="preserve">   </w:t>
                  </w:r>
                  <w:r w:rsidRPr="00B32AEC">
                    <w:rPr>
                      <w:sz w:val="28"/>
                      <w:szCs w:val="28"/>
                    </w:rPr>
                    <w:sym w:font="Wingdings" w:char="00E2"/>
                  </w:r>
                  <w:r w:rsidRPr="00B32AEC">
                    <w:rPr>
                      <w:sz w:val="28"/>
                      <w:szCs w:val="28"/>
                    </w:rPr>
                    <w:t xml:space="preserve">   </w:t>
                  </w:r>
                  <w:r w:rsidRPr="00B32AEC">
                    <w:rPr>
                      <w:sz w:val="28"/>
                      <w:szCs w:val="28"/>
                    </w:rPr>
                    <w:sym w:font="Wingdings" w:char="00E2"/>
                  </w:r>
                  <w:r w:rsidRPr="00B32AEC">
                    <w:rPr>
                      <w:sz w:val="28"/>
                      <w:szCs w:val="28"/>
                    </w:rPr>
                    <w:t xml:space="preserve">  </w:t>
                  </w:r>
                  <w:r w:rsidRPr="00B32AEC">
                    <w:rPr>
                      <w:sz w:val="28"/>
                      <w:szCs w:val="28"/>
                    </w:rPr>
                    <w:sym w:font="Wingdings" w:char="00E2"/>
                  </w:r>
                  <w:r w:rsidRPr="00B32AEC">
                    <w:rPr>
                      <w:sz w:val="28"/>
                      <w:szCs w:val="28"/>
                    </w:rPr>
                    <w:t xml:space="preserve">   </w:t>
                  </w:r>
                  <w:r w:rsidRPr="00B32AEC">
                    <w:rPr>
                      <w:sz w:val="28"/>
                      <w:szCs w:val="28"/>
                    </w:rPr>
                    <w:sym w:font="Wingdings" w:char="00E2"/>
                  </w:r>
                  <w:r w:rsidRPr="00B32AEC">
                    <w:rPr>
                      <w:sz w:val="28"/>
                      <w:szCs w:val="28"/>
                    </w:rPr>
                    <w:t xml:space="preserve">   </w:t>
                  </w:r>
                  <w:r w:rsidRPr="00B32AEC">
                    <w:rPr>
                      <w:sz w:val="28"/>
                      <w:szCs w:val="28"/>
                    </w:rPr>
                    <w:sym w:font="Wingdings" w:char="00E2"/>
                  </w:r>
                  <w:r w:rsidRPr="00B32AEC">
                    <w:rPr>
                      <w:sz w:val="28"/>
                      <w:szCs w:val="28"/>
                    </w:rPr>
                    <w:t xml:space="preserve">                   </w:t>
                  </w:r>
                </w:p>
                <w:p w:rsidR="00B47336" w:rsidRPr="00B32AEC" w:rsidRDefault="00B32AEC" w:rsidP="00B32AEC">
                  <w:pPr>
                    <w:rPr>
                      <w:sz w:val="28"/>
                      <w:szCs w:val="28"/>
                    </w:rPr>
                  </w:pPr>
                  <w:r w:rsidRPr="00B32AEC">
                    <w:rPr>
                      <w:sz w:val="28"/>
                      <w:szCs w:val="28"/>
                    </w:rPr>
                    <w:t xml:space="preserve">                   глухие     </w:t>
                  </w:r>
                  <w:r w:rsidRPr="00B32AEC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</w:rPr>
                    <w:t>[</w:t>
                  </w:r>
                  <w:proofErr w:type="spellStart"/>
                  <w:proofErr w:type="gramStart"/>
                  <w:r w:rsidRPr="00B32AEC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B32AEC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] </w:t>
                  </w:r>
                  <w:r w:rsidRPr="00B32AEC">
                    <w:rPr>
                      <w:bCs/>
                      <w:sz w:val="28"/>
                      <w:szCs w:val="28"/>
                    </w:rPr>
                    <w:t xml:space="preserve">  </w:t>
                  </w:r>
                  <w:r w:rsidRPr="00B32AEC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</w:rPr>
                    <w:t>[</w:t>
                  </w:r>
                  <w:proofErr w:type="spellStart"/>
                  <w:r w:rsidRPr="00B32AEC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</w:rPr>
                    <w:t>ф</w:t>
                  </w:r>
                  <w:proofErr w:type="spellEnd"/>
                  <w:r w:rsidRPr="00B32AEC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]  [к]  [т] </w:t>
                  </w:r>
                  <w:r w:rsidRPr="00B32AEC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B32AEC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</w:rPr>
                    <w:t>[</w:t>
                  </w:r>
                  <w:proofErr w:type="spellStart"/>
                  <w:r w:rsidRPr="00B32AEC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</w:rPr>
                    <w:t>ш</w:t>
                  </w:r>
                  <w:proofErr w:type="spellEnd"/>
                  <w:r w:rsidRPr="00B32AEC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] [с] </w:t>
                  </w:r>
                  <w:r w:rsidRPr="00B32AEC">
                    <w:rPr>
                      <w:sz w:val="28"/>
                      <w:szCs w:val="28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6492" w:type="dxa"/>
                </w:tcPr>
                <w:p w:rsidR="00B47336" w:rsidRPr="00B32AEC" w:rsidRDefault="00B32AEC" w:rsidP="00B47336">
                  <w:pPr>
                    <w:rPr>
                      <w:sz w:val="28"/>
                      <w:szCs w:val="28"/>
                    </w:rPr>
                  </w:pPr>
                  <w:r w:rsidRPr="00B32AEC">
                    <w:rPr>
                      <w:sz w:val="28"/>
                      <w:szCs w:val="28"/>
                    </w:rPr>
                    <w:t xml:space="preserve">                            звонкие    </w:t>
                  </w:r>
                  <w:r w:rsidRPr="00B32AEC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[л] </w:t>
                  </w:r>
                  <w:r w:rsidRPr="00B32AEC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B32AEC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[м] </w:t>
                  </w:r>
                  <w:r w:rsidRPr="00B32AEC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B32AEC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</w:rPr>
                    <w:t>[</w:t>
                  </w:r>
                  <w:proofErr w:type="spellStart"/>
                  <w:r w:rsidRPr="00B32AEC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</w:rPr>
                    <w:t>н</w:t>
                  </w:r>
                  <w:proofErr w:type="spellEnd"/>
                  <w:r w:rsidRPr="00B32AEC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] </w:t>
                  </w:r>
                  <w:r w:rsidRPr="00B32AEC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B32AEC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</w:rPr>
                    <w:t>[</w:t>
                  </w:r>
                  <w:proofErr w:type="spellStart"/>
                  <w:proofErr w:type="gramStart"/>
                  <w:r w:rsidRPr="00B32AEC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  <w:r w:rsidRPr="00B32AEC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</w:rPr>
                    <w:t>]</w:t>
                  </w:r>
                  <w:r w:rsidRPr="00B32AEC">
                    <w:rPr>
                      <w:sz w:val="28"/>
                      <w:szCs w:val="28"/>
                    </w:rPr>
                    <w:t xml:space="preserve">                                 </w:t>
                  </w:r>
                </w:p>
                <w:p w:rsidR="00B32AEC" w:rsidRPr="00B32AEC" w:rsidRDefault="00B32AEC" w:rsidP="00B32AEC">
                  <w:pPr>
                    <w:rPr>
                      <w:b/>
                      <w:sz w:val="28"/>
                      <w:szCs w:val="28"/>
                    </w:rPr>
                  </w:pPr>
                  <w:r w:rsidRPr="00B32AEC">
                    <w:rPr>
                      <w:b/>
                      <w:bCs/>
                      <w:sz w:val="28"/>
                      <w:szCs w:val="28"/>
                    </w:rPr>
                    <w:t xml:space="preserve">Непарные  </w:t>
                  </w:r>
                </w:p>
                <w:p w:rsidR="00B32AEC" w:rsidRPr="00B32AEC" w:rsidRDefault="00B32AEC" w:rsidP="00B32AEC">
                  <w:pPr>
                    <w:ind w:left="720"/>
                    <w:rPr>
                      <w:sz w:val="28"/>
                      <w:szCs w:val="28"/>
                    </w:rPr>
                  </w:pPr>
                  <w:r w:rsidRPr="00B32AEC">
                    <w:rPr>
                      <w:sz w:val="28"/>
                      <w:szCs w:val="28"/>
                    </w:rPr>
                    <w:t xml:space="preserve">                   глухие      </w:t>
                  </w:r>
                  <w:r w:rsidRPr="00B32AEC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</w:rPr>
                    <w:t>[</w:t>
                  </w:r>
                  <w:proofErr w:type="spellStart"/>
                  <w:r w:rsidRPr="00B32AEC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</w:rPr>
                    <w:t>х</w:t>
                  </w:r>
                  <w:proofErr w:type="spellEnd"/>
                  <w:r w:rsidRPr="00B32AEC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] </w:t>
                  </w:r>
                  <w:r w:rsidRPr="00B32AEC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B32AEC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</w:rPr>
                    <w:t>[</w:t>
                  </w:r>
                  <w:proofErr w:type="spellStart"/>
                  <w:r w:rsidRPr="00B32AEC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</w:rPr>
                    <w:t>ц</w:t>
                  </w:r>
                  <w:proofErr w:type="spellEnd"/>
                  <w:r w:rsidRPr="00B32AEC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] </w:t>
                  </w:r>
                  <w:r w:rsidRPr="00B32AEC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B32AEC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[ч] </w:t>
                  </w:r>
                  <w:r w:rsidRPr="00B32AEC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B32AEC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</w:rPr>
                    <w:t>[</w:t>
                  </w:r>
                  <w:proofErr w:type="spellStart"/>
                  <w:r w:rsidRPr="00B32AEC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</w:rPr>
                    <w:t>щ</w:t>
                  </w:r>
                  <w:proofErr w:type="spellEnd"/>
                  <w:r w:rsidRPr="00B32AEC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] </w:t>
                  </w:r>
                </w:p>
              </w:tc>
            </w:tr>
          </w:tbl>
          <w:p w:rsidR="00B47336" w:rsidRPr="00B32AEC" w:rsidRDefault="00B47336" w:rsidP="00E64ED7">
            <w:pPr>
              <w:rPr>
                <w:b/>
                <w:sz w:val="28"/>
                <w:szCs w:val="28"/>
              </w:rPr>
            </w:pPr>
            <w:r w:rsidRPr="00A26AA3">
              <w:rPr>
                <w:sz w:val="28"/>
                <w:szCs w:val="28"/>
              </w:rPr>
              <w:t xml:space="preserve">Звуки </w:t>
            </w:r>
            <w:r w:rsidRPr="00A26AA3">
              <w:rPr>
                <w:b/>
                <w:sz w:val="28"/>
                <w:szCs w:val="28"/>
              </w:rPr>
              <w:t>[</w:t>
            </w:r>
            <w:proofErr w:type="spellStart"/>
            <w:r w:rsidRPr="00A26AA3">
              <w:rPr>
                <w:b/>
                <w:sz w:val="28"/>
                <w:szCs w:val="28"/>
              </w:rPr>
              <w:t>й</w:t>
            </w:r>
            <w:proofErr w:type="spellEnd"/>
            <w:r w:rsidRPr="00A26AA3">
              <w:rPr>
                <w:b/>
                <w:sz w:val="28"/>
                <w:szCs w:val="28"/>
              </w:rPr>
              <w:t>'], [ч'], [</w:t>
            </w:r>
            <w:proofErr w:type="spellStart"/>
            <w:r w:rsidRPr="00A26AA3">
              <w:rPr>
                <w:b/>
                <w:sz w:val="28"/>
                <w:szCs w:val="28"/>
              </w:rPr>
              <w:t>щ</w:t>
            </w:r>
            <w:proofErr w:type="spellEnd"/>
            <w:r w:rsidRPr="00A26AA3">
              <w:rPr>
                <w:b/>
                <w:sz w:val="28"/>
                <w:szCs w:val="28"/>
              </w:rPr>
              <w:t xml:space="preserve">'] </w:t>
            </w:r>
            <w:r w:rsidRPr="00A26AA3">
              <w:rPr>
                <w:sz w:val="28"/>
                <w:szCs w:val="28"/>
              </w:rPr>
              <w:t>всегда</w:t>
            </w:r>
            <w:r w:rsidRPr="00A26AA3">
              <w:rPr>
                <w:b/>
                <w:sz w:val="28"/>
                <w:szCs w:val="28"/>
              </w:rPr>
              <w:t xml:space="preserve"> мягкие.</w:t>
            </w:r>
            <w:r w:rsidR="00B32AEC">
              <w:rPr>
                <w:b/>
                <w:sz w:val="28"/>
                <w:szCs w:val="28"/>
              </w:rPr>
              <w:t xml:space="preserve">  </w:t>
            </w:r>
            <w:r w:rsidRPr="00A26AA3">
              <w:rPr>
                <w:sz w:val="28"/>
                <w:szCs w:val="28"/>
              </w:rPr>
              <w:t xml:space="preserve">Звуки </w:t>
            </w:r>
            <w:r w:rsidRPr="00A26AA3">
              <w:rPr>
                <w:b/>
                <w:sz w:val="28"/>
                <w:szCs w:val="28"/>
              </w:rPr>
              <w:t>[</w:t>
            </w:r>
            <w:proofErr w:type="spellStart"/>
            <w:r w:rsidRPr="00A26AA3">
              <w:rPr>
                <w:b/>
                <w:sz w:val="28"/>
                <w:szCs w:val="28"/>
              </w:rPr>
              <w:t>ш</w:t>
            </w:r>
            <w:proofErr w:type="spellEnd"/>
            <w:r w:rsidRPr="00A26AA3">
              <w:rPr>
                <w:b/>
                <w:sz w:val="28"/>
                <w:szCs w:val="28"/>
              </w:rPr>
              <w:t>], [ж], [</w:t>
            </w:r>
            <w:proofErr w:type="spellStart"/>
            <w:r w:rsidRPr="00A26AA3">
              <w:rPr>
                <w:b/>
                <w:sz w:val="28"/>
                <w:szCs w:val="28"/>
              </w:rPr>
              <w:t>ц</w:t>
            </w:r>
            <w:proofErr w:type="spellEnd"/>
            <w:r w:rsidRPr="00A26AA3">
              <w:rPr>
                <w:b/>
                <w:sz w:val="28"/>
                <w:szCs w:val="28"/>
              </w:rPr>
              <w:t xml:space="preserve">] </w:t>
            </w:r>
            <w:r w:rsidRPr="00A26AA3">
              <w:rPr>
                <w:sz w:val="28"/>
                <w:szCs w:val="28"/>
              </w:rPr>
              <w:t>всегда</w:t>
            </w:r>
            <w:r w:rsidRPr="00A26AA3">
              <w:rPr>
                <w:b/>
                <w:sz w:val="28"/>
                <w:szCs w:val="28"/>
              </w:rPr>
              <w:t xml:space="preserve"> твердые.</w:t>
            </w:r>
          </w:p>
        </w:tc>
      </w:tr>
      <w:tr w:rsidR="00E64ED7" w:rsidTr="00B32AEC">
        <w:trPr>
          <w:trHeight w:val="1382"/>
        </w:trPr>
        <w:tc>
          <w:tcPr>
            <w:tcW w:w="544" w:type="dxa"/>
          </w:tcPr>
          <w:p w:rsidR="00E64ED7" w:rsidRPr="00514BC8" w:rsidRDefault="00E64ED7" w:rsidP="004F49FD">
            <w:pPr>
              <w:jc w:val="center"/>
              <w:rPr>
                <w:b/>
              </w:rPr>
            </w:pPr>
            <w:r w:rsidRPr="00514BC8">
              <w:rPr>
                <w:b/>
              </w:rPr>
              <w:t>1.</w:t>
            </w:r>
          </w:p>
        </w:tc>
        <w:tc>
          <w:tcPr>
            <w:tcW w:w="2265" w:type="dxa"/>
          </w:tcPr>
          <w:p w:rsidR="00E64ED7" w:rsidRPr="008A06B9" w:rsidRDefault="0078372A" w:rsidP="004F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 части слова.</w:t>
            </w:r>
          </w:p>
        </w:tc>
        <w:tc>
          <w:tcPr>
            <w:tcW w:w="13210" w:type="dxa"/>
          </w:tcPr>
          <w:p w:rsidR="00E64ED7" w:rsidRPr="00111E4B" w:rsidRDefault="00413E86" w:rsidP="00E64ED7">
            <w:pPr>
              <w:rPr>
                <w:sz w:val="28"/>
                <w:szCs w:val="28"/>
              </w:rPr>
            </w:pPr>
            <w:r w:rsidRPr="00111E4B">
              <w:rPr>
                <w:sz w:val="28"/>
                <w:szCs w:val="28"/>
              </w:rPr>
              <w:t xml:space="preserve"> </w:t>
            </w:r>
            <w:r w:rsidR="00E64ED7" w:rsidRPr="00111E4B">
              <w:rPr>
                <w:b/>
                <w:sz w:val="28"/>
                <w:szCs w:val="28"/>
              </w:rPr>
              <w:t>Корень</w:t>
            </w:r>
            <w:r w:rsidR="009B5E49">
              <w:rPr>
                <w:sz w:val="28"/>
                <w:szCs w:val="28"/>
              </w:rPr>
              <w:t xml:space="preserve"> – это главная часть слова</w:t>
            </w:r>
            <w:r w:rsidR="005A624D">
              <w:rPr>
                <w:sz w:val="28"/>
                <w:szCs w:val="28"/>
              </w:rPr>
              <w:t xml:space="preserve">, в </w:t>
            </w:r>
            <w:r w:rsidR="009B5E49">
              <w:rPr>
                <w:sz w:val="28"/>
                <w:szCs w:val="28"/>
              </w:rPr>
              <w:t>которой заключёно общее значение</w:t>
            </w:r>
            <w:r w:rsidR="005A624D">
              <w:rPr>
                <w:sz w:val="28"/>
                <w:szCs w:val="28"/>
              </w:rPr>
              <w:t xml:space="preserve"> всех однокоренных слов.</w:t>
            </w:r>
          </w:p>
          <w:p w:rsidR="00E64ED7" w:rsidRPr="00111E4B" w:rsidRDefault="00E64ED7" w:rsidP="00E64ED7">
            <w:pPr>
              <w:rPr>
                <w:sz w:val="28"/>
                <w:szCs w:val="28"/>
              </w:rPr>
            </w:pPr>
            <w:r w:rsidRPr="00111E4B">
              <w:rPr>
                <w:b/>
                <w:sz w:val="28"/>
                <w:szCs w:val="28"/>
              </w:rPr>
              <w:t>Приставка -</w:t>
            </w:r>
            <w:r w:rsidR="00751F2B" w:rsidRPr="00111E4B">
              <w:rPr>
                <w:sz w:val="28"/>
                <w:szCs w:val="28"/>
              </w:rPr>
              <w:t xml:space="preserve">  часть слова, которая стоит перед корнем и</w:t>
            </w:r>
            <w:r w:rsidRPr="00111E4B">
              <w:rPr>
                <w:sz w:val="28"/>
                <w:szCs w:val="28"/>
              </w:rPr>
              <w:t xml:space="preserve"> служит для образования новых слов.</w:t>
            </w:r>
          </w:p>
          <w:p w:rsidR="00E64ED7" w:rsidRDefault="00E64ED7" w:rsidP="004F49FD">
            <w:pPr>
              <w:rPr>
                <w:sz w:val="28"/>
                <w:szCs w:val="28"/>
              </w:rPr>
            </w:pPr>
            <w:r w:rsidRPr="00111E4B">
              <w:rPr>
                <w:b/>
                <w:sz w:val="28"/>
                <w:szCs w:val="28"/>
              </w:rPr>
              <w:t>Суффикс</w:t>
            </w:r>
            <w:r w:rsidR="00751F2B" w:rsidRPr="00111E4B">
              <w:rPr>
                <w:sz w:val="28"/>
                <w:szCs w:val="28"/>
              </w:rPr>
              <w:t xml:space="preserve"> - часть слова, которая стоит после корня и </w:t>
            </w:r>
            <w:r w:rsidRPr="00111E4B">
              <w:rPr>
                <w:sz w:val="28"/>
                <w:szCs w:val="28"/>
              </w:rPr>
              <w:t>служит для образования новых слов.</w:t>
            </w:r>
          </w:p>
          <w:p w:rsidR="009B5E49" w:rsidRDefault="009B5E49" w:rsidP="004F49FD">
            <w:pPr>
              <w:rPr>
                <w:sz w:val="28"/>
                <w:szCs w:val="28"/>
              </w:rPr>
            </w:pPr>
            <w:r w:rsidRPr="00111E4B">
              <w:rPr>
                <w:b/>
                <w:sz w:val="28"/>
                <w:szCs w:val="28"/>
              </w:rPr>
              <w:t>Окончание</w:t>
            </w:r>
            <w:r w:rsidRPr="00111E4B">
              <w:rPr>
                <w:sz w:val="28"/>
                <w:szCs w:val="28"/>
              </w:rPr>
              <w:t xml:space="preserve"> - изменяемая часть слова, </w:t>
            </w:r>
            <w:r>
              <w:rPr>
                <w:sz w:val="28"/>
                <w:szCs w:val="28"/>
              </w:rPr>
              <w:t xml:space="preserve">которая </w:t>
            </w:r>
            <w:r w:rsidRPr="00111E4B">
              <w:rPr>
                <w:sz w:val="28"/>
                <w:szCs w:val="28"/>
              </w:rPr>
              <w:t>служит для связи слов в предложении.</w:t>
            </w:r>
          </w:p>
          <w:p w:rsidR="005A624D" w:rsidRPr="00111E4B" w:rsidRDefault="005A624D" w:rsidP="004F49FD">
            <w:pPr>
              <w:rPr>
                <w:sz w:val="28"/>
                <w:szCs w:val="28"/>
              </w:rPr>
            </w:pPr>
            <w:r w:rsidRPr="00111E4B">
              <w:rPr>
                <w:b/>
                <w:sz w:val="28"/>
                <w:szCs w:val="28"/>
              </w:rPr>
              <w:t>Основа слова</w:t>
            </w:r>
            <w:r w:rsidRPr="00111E4B">
              <w:rPr>
                <w:sz w:val="28"/>
                <w:szCs w:val="28"/>
              </w:rPr>
              <w:t xml:space="preserve"> -  часть слова без окончания.</w:t>
            </w:r>
          </w:p>
        </w:tc>
      </w:tr>
      <w:tr w:rsidR="00E64ED7" w:rsidRPr="00003C0A" w:rsidTr="00B32AEC">
        <w:trPr>
          <w:trHeight w:val="1492"/>
        </w:trPr>
        <w:tc>
          <w:tcPr>
            <w:tcW w:w="544" w:type="dxa"/>
          </w:tcPr>
          <w:p w:rsidR="00E64ED7" w:rsidRDefault="00E64ED7" w:rsidP="004F49FD">
            <w:pPr>
              <w:jc w:val="center"/>
              <w:rPr>
                <w:b/>
              </w:rPr>
            </w:pPr>
          </w:p>
          <w:p w:rsidR="00E64ED7" w:rsidRPr="00514BC8" w:rsidRDefault="0078372A" w:rsidP="004F49F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E64ED7" w:rsidRPr="00514BC8" w:rsidRDefault="00E64ED7" w:rsidP="004F49FD">
            <w:pPr>
              <w:jc w:val="center"/>
            </w:pPr>
          </w:p>
          <w:p w:rsidR="00E64ED7" w:rsidRPr="00514BC8" w:rsidRDefault="00E64ED7" w:rsidP="004F49FD">
            <w:pPr>
              <w:jc w:val="center"/>
            </w:pPr>
          </w:p>
          <w:p w:rsidR="00E64ED7" w:rsidRPr="00514BC8" w:rsidRDefault="00E64ED7" w:rsidP="004F49FD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:rsidR="00E64ED7" w:rsidRDefault="0078372A" w:rsidP="00B47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найти корень и части слова: приставку, суффикс, окончание?</w:t>
            </w:r>
          </w:p>
          <w:p w:rsidR="00E64ED7" w:rsidRPr="00003C0A" w:rsidRDefault="00E64ED7" w:rsidP="004F49FD"/>
        </w:tc>
        <w:tc>
          <w:tcPr>
            <w:tcW w:w="13210" w:type="dxa"/>
          </w:tcPr>
          <w:p w:rsidR="0078372A" w:rsidRPr="00111E4B" w:rsidRDefault="0078372A" w:rsidP="0078372A">
            <w:pPr>
              <w:rPr>
                <w:sz w:val="28"/>
                <w:szCs w:val="28"/>
              </w:rPr>
            </w:pPr>
            <w:r w:rsidRPr="00111E4B">
              <w:rPr>
                <w:sz w:val="28"/>
                <w:szCs w:val="28"/>
              </w:rPr>
              <w:t xml:space="preserve">Для того чтобы найти </w:t>
            </w:r>
            <w:r w:rsidRPr="00111E4B">
              <w:rPr>
                <w:b/>
                <w:sz w:val="28"/>
                <w:szCs w:val="28"/>
              </w:rPr>
              <w:t xml:space="preserve">корень </w:t>
            </w:r>
            <w:r w:rsidRPr="00111E4B">
              <w:rPr>
                <w:sz w:val="28"/>
                <w:szCs w:val="28"/>
              </w:rPr>
              <w:t xml:space="preserve">слова, нужно подобрать несколько родственных слов и найти их общую часть. </w:t>
            </w:r>
          </w:p>
          <w:p w:rsidR="0078372A" w:rsidRPr="00111E4B" w:rsidRDefault="0078372A" w:rsidP="0078372A">
            <w:pPr>
              <w:rPr>
                <w:sz w:val="28"/>
                <w:szCs w:val="28"/>
              </w:rPr>
            </w:pPr>
            <w:r w:rsidRPr="00111E4B">
              <w:rPr>
                <w:sz w:val="28"/>
                <w:szCs w:val="28"/>
              </w:rPr>
              <w:t xml:space="preserve">Для того чтобы найти </w:t>
            </w:r>
            <w:r w:rsidRPr="00111E4B">
              <w:rPr>
                <w:b/>
                <w:sz w:val="28"/>
                <w:szCs w:val="28"/>
              </w:rPr>
              <w:t>приставку</w:t>
            </w:r>
            <w:r w:rsidRPr="00111E4B">
              <w:rPr>
                <w:sz w:val="28"/>
                <w:szCs w:val="28"/>
              </w:rPr>
              <w:t xml:space="preserve">, нужно найти в слове корень, посмотреть, есть </w:t>
            </w:r>
            <w:r w:rsidR="00751F2B" w:rsidRPr="00111E4B">
              <w:rPr>
                <w:sz w:val="28"/>
                <w:szCs w:val="28"/>
              </w:rPr>
              <w:t>ли часть слова, которая стоит перед корнем</w:t>
            </w:r>
            <w:r w:rsidRPr="00111E4B">
              <w:rPr>
                <w:sz w:val="28"/>
                <w:szCs w:val="28"/>
              </w:rPr>
              <w:t>.</w:t>
            </w:r>
          </w:p>
          <w:p w:rsidR="0078372A" w:rsidRPr="00111E4B" w:rsidRDefault="0078372A" w:rsidP="0078372A">
            <w:pPr>
              <w:rPr>
                <w:sz w:val="28"/>
                <w:szCs w:val="28"/>
              </w:rPr>
            </w:pPr>
            <w:r w:rsidRPr="00111E4B">
              <w:rPr>
                <w:sz w:val="28"/>
                <w:szCs w:val="28"/>
              </w:rPr>
              <w:t xml:space="preserve">Для того чтобы найти </w:t>
            </w:r>
            <w:r w:rsidRPr="00111E4B">
              <w:rPr>
                <w:b/>
                <w:sz w:val="28"/>
                <w:szCs w:val="28"/>
              </w:rPr>
              <w:t>суффикс,</w:t>
            </w:r>
            <w:r w:rsidRPr="00111E4B">
              <w:rPr>
                <w:sz w:val="28"/>
                <w:szCs w:val="28"/>
              </w:rPr>
              <w:t xml:space="preserve"> нужно найти в слове корень, посмотреть, есть ли часть слова, которая стоит после корня.</w:t>
            </w:r>
          </w:p>
          <w:p w:rsidR="00E64ED7" w:rsidRPr="00111E4B" w:rsidRDefault="00E64ED7" w:rsidP="0078372A">
            <w:pPr>
              <w:rPr>
                <w:sz w:val="28"/>
                <w:szCs w:val="28"/>
              </w:rPr>
            </w:pPr>
            <w:r w:rsidRPr="00111E4B">
              <w:rPr>
                <w:sz w:val="28"/>
                <w:szCs w:val="28"/>
              </w:rPr>
              <w:t xml:space="preserve">Для того чтобы найти </w:t>
            </w:r>
            <w:r w:rsidRPr="00111E4B">
              <w:rPr>
                <w:b/>
                <w:sz w:val="28"/>
                <w:szCs w:val="28"/>
              </w:rPr>
              <w:t>окончание</w:t>
            </w:r>
            <w:r w:rsidRPr="00111E4B">
              <w:rPr>
                <w:sz w:val="28"/>
                <w:szCs w:val="28"/>
              </w:rPr>
              <w:t xml:space="preserve"> слова, нужно изменить </w:t>
            </w:r>
            <w:r w:rsidRPr="00111E4B">
              <w:rPr>
                <w:b/>
                <w:sz w:val="28"/>
                <w:szCs w:val="28"/>
              </w:rPr>
              <w:t>форму слова</w:t>
            </w:r>
            <w:r w:rsidRPr="00111E4B">
              <w:rPr>
                <w:sz w:val="28"/>
                <w:szCs w:val="28"/>
              </w:rPr>
              <w:t xml:space="preserve"> и найти изменяемую часть</w:t>
            </w:r>
          </w:p>
        </w:tc>
      </w:tr>
      <w:tr w:rsidR="00666C15" w:rsidRPr="00003C0A" w:rsidTr="00B32AEC">
        <w:trPr>
          <w:trHeight w:val="1872"/>
        </w:trPr>
        <w:tc>
          <w:tcPr>
            <w:tcW w:w="544" w:type="dxa"/>
          </w:tcPr>
          <w:p w:rsidR="00666C15" w:rsidRPr="00413E86" w:rsidRDefault="00666C15" w:rsidP="004F49FD">
            <w:pPr>
              <w:jc w:val="center"/>
              <w:rPr>
                <w:b/>
              </w:rPr>
            </w:pPr>
            <w:r w:rsidRPr="00413E86">
              <w:rPr>
                <w:b/>
              </w:rPr>
              <w:t>5.</w:t>
            </w:r>
          </w:p>
        </w:tc>
        <w:tc>
          <w:tcPr>
            <w:tcW w:w="2265" w:type="dxa"/>
          </w:tcPr>
          <w:p w:rsidR="00666C15" w:rsidRPr="00413E86" w:rsidRDefault="00666C15" w:rsidP="004F49FD">
            <w:pPr>
              <w:rPr>
                <w:sz w:val="28"/>
                <w:szCs w:val="28"/>
              </w:rPr>
            </w:pPr>
            <w:r w:rsidRPr="00413E86">
              <w:rPr>
                <w:sz w:val="28"/>
                <w:szCs w:val="28"/>
              </w:rPr>
              <w:t>Что такое предложение? Какие члены предложения называются главными?</w:t>
            </w:r>
          </w:p>
        </w:tc>
        <w:tc>
          <w:tcPr>
            <w:tcW w:w="13210" w:type="dxa"/>
          </w:tcPr>
          <w:p w:rsidR="00666C15" w:rsidRPr="00111E4B" w:rsidRDefault="00666C15" w:rsidP="00666C15">
            <w:pPr>
              <w:rPr>
                <w:sz w:val="28"/>
                <w:szCs w:val="28"/>
              </w:rPr>
            </w:pPr>
            <w:r w:rsidRPr="00111E4B">
              <w:rPr>
                <w:sz w:val="28"/>
                <w:szCs w:val="28"/>
              </w:rPr>
              <w:t xml:space="preserve"> </w:t>
            </w:r>
            <w:r w:rsidRPr="00111E4B">
              <w:rPr>
                <w:b/>
                <w:sz w:val="28"/>
                <w:szCs w:val="28"/>
              </w:rPr>
              <w:t xml:space="preserve">Предложение - </w:t>
            </w:r>
            <w:r w:rsidRPr="00111E4B">
              <w:rPr>
                <w:sz w:val="28"/>
                <w:szCs w:val="28"/>
              </w:rPr>
              <w:t>это слово или несколько слов, которые выражают законченную мысль. Слова в предложении связаны по смыслу.</w:t>
            </w:r>
          </w:p>
          <w:p w:rsidR="00666C15" w:rsidRPr="00111E4B" w:rsidRDefault="00666C15" w:rsidP="00666C15">
            <w:pPr>
              <w:rPr>
                <w:b/>
                <w:sz w:val="28"/>
                <w:szCs w:val="28"/>
              </w:rPr>
            </w:pPr>
            <w:r w:rsidRPr="00111E4B">
              <w:rPr>
                <w:b/>
                <w:sz w:val="28"/>
                <w:szCs w:val="28"/>
              </w:rPr>
              <w:t>Главные члены</w:t>
            </w:r>
            <w:r w:rsidRPr="00111E4B">
              <w:rPr>
                <w:sz w:val="28"/>
                <w:szCs w:val="28"/>
              </w:rPr>
              <w:t xml:space="preserve"> предложения - это </w:t>
            </w:r>
            <w:r w:rsidRPr="00111E4B">
              <w:rPr>
                <w:b/>
                <w:sz w:val="28"/>
                <w:szCs w:val="28"/>
              </w:rPr>
              <w:t>подлежащее и сказуемое.</w:t>
            </w:r>
          </w:p>
          <w:p w:rsidR="00666C15" w:rsidRPr="00111E4B" w:rsidRDefault="00666C15" w:rsidP="00666C15">
            <w:pPr>
              <w:rPr>
                <w:sz w:val="28"/>
                <w:szCs w:val="28"/>
              </w:rPr>
            </w:pPr>
            <w:r w:rsidRPr="00111E4B">
              <w:rPr>
                <w:b/>
                <w:sz w:val="28"/>
                <w:szCs w:val="28"/>
              </w:rPr>
              <w:t>Подлежащее</w:t>
            </w:r>
            <w:r w:rsidRPr="00111E4B">
              <w:rPr>
                <w:sz w:val="28"/>
                <w:szCs w:val="28"/>
              </w:rPr>
              <w:t xml:space="preserve"> указывает о ком или о чём говорится в предложении. Отвечает на вопросы кто? или что?</w:t>
            </w:r>
          </w:p>
          <w:p w:rsidR="00666C15" w:rsidRPr="00111E4B" w:rsidRDefault="00666C15" w:rsidP="00666C15">
            <w:pPr>
              <w:rPr>
                <w:sz w:val="28"/>
                <w:szCs w:val="28"/>
              </w:rPr>
            </w:pPr>
            <w:r w:rsidRPr="00111E4B">
              <w:rPr>
                <w:b/>
                <w:sz w:val="28"/>
                <w:szCs w:val="28"/>
              </w:rPr>
              <w:t>Сказуемое</w:t>
            </w:r>
            <w:r w:rsidRPr="00111E4B">
              <w:rPr>
                <w:sz w:val="28"/>
                <w:szCs w:val="28"/>
              </w:rPr>
              <w:t xml:space="preserve"> указывает</w:t>
            </w:r>
            <w:r w:rsidR="00B32AEC" w:rsidRPr="00111E4B">
              <w:rPr>
                <w:sz w:val="28"/>
                <w:szCs w:val="28"/>
              </w:rPr>
              <w:t>,</w:t>
            </w:r>
            <w:r w:rsidRPr="00111E4B">
              <w:rPr>
                <w:sz w:val="28"/>
                <w:szCs w:val="28"/>
              </w:rPr>
              <w:t xml:space="preserve"> что говорится о подлежащем. Отвечает на вопросы что де</w:t>
            </w:r>
            <w:r w:rsidR="00B47336" w:rsidRPr="00111E4B">
              <w:rPr>
                <w:sz w:val="28"/>
                <w:szCs w:val="28"/>
              </w:rPr>
              <w:t xml:space="preserve">лает? что делал? что сделает? </w:t>
            </w:r>
          </w:p>
          <w:p w:rsidR="00666C15" w:rsidRPr="00111E4B" w:rsidRDefault="00666C15" w:rsidP="0078372A">
            <w:pPr>
              <w:rPr>
                <w:b/>
                <w:sz w:val="28"/>
                <w:szCs w:val="28"/>
              </w:rPr>
            </w:pPr>
            <w:r w:rsidRPr="00111E4B">
              <w:rPr>
                <w:sz w:val="28"/>
                <w:szCs w:val="28"/>
              </w:rPr>
              <w:t xml:space="preserve">Подлежащее и сказуемое составляют </w:t>
            </w:r>
            <w:r w:rsidRPr="00111E4B">
              <w:rPr>
                <w:b/>
                <w:sz w:val="28"/>
                <w:szCs w:val="28"/>
              </w:rPr>
              <w:t xml:space="preserve">грамматическую  основу предложения. </w:t>
            </w:r>
          </w:p>
        </w:tc>
      </w:tr>
    </w:tbl>
    <w:p w:rsidR="00106DDE" w:rsidRDefault="00106DDE" w:rsidP="00111E4B"/>
    <w:sectPr w:rsidR="00106DDE" w:rsidSect="00111E4B">
      <w:pgSz w:w="16838" w:h="11906" w:orient="landscape"/>
      <w:pgMar w:top="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1D70"/>
    <w:multiLevelType w:val="hybridMultilevel"/>
    <w:tmpl w:val="E3C0DBB0"/>
    <w:lvl w:ilvl="0" w:tplc="92F8D45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875F7"/>
    <w:multiLevelType w:val="hybridMultilevel"/>
    <w:tmpl w:val="906AB1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64ED7"/>
    <w:rsid w:val="00106DDE"/>
    <w:rsid w:val="00111E4B"/>
    <w:rsid w:val="00413E86"/>
    <w:rsid w:val="005A624D"/>
    <w:rsid w:val="00666C15"/>
    <w:rsid w:val="00751F2B"/>
    <w:rsid w:val="0078372A"/>
    <w:rsid w:val="007F478B"/>
    <w:rsid w:val="008D77D7"/>
    <w:rsid w:val="009B5E49"/>
    <w:rsid w:val="00B32AEC"/>
    <w:rsid w:val="00B47336"/>
    <w:rsid w:val="00C21296"/>
    <w:rsid w:val="00E6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ED7"/>
    <w:pPr>
      <w:ind w:left="720"/>
      <w:contextualSpacing/>
    </w:pPr>
  </w:style>
  <w:style w:type="table" w:styleId="a4">
    <w:name w:val="Table Grid"/>
    <w:basedOn w:val="a1"/>
    <w:uiPriority w:val="59"/>
    <w:rsid w:val="00B47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Zmey Chik</dc:creator>
  <cp:lastModifiedBy>User</cp:lastModifiedBy>
  <cp:revision>3</cp:revision>
  <dcterms:created xsi:type="dcterms:W3CDTF">2016-10-29T15:10:00Z</dcterms:created>
  <dcterms:modified xsi:type="dcterms:W3CDTF">2016-10-29T15:21:00Z</dcterms:modified>
</cp:coreProperties>
</file>